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FF634D" w14:textId="62BD8373" w:rsidR="00F34783" w:rsidRDefault="00F34783" w:rsidP="00F34783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455755848"/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381488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10</w:t>
      </w:r>
      <w:r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: </w:t>
      </w:r>
      <w:bookmarkEnd w:id="0"/>
      <w:r w:rsidR="006F24C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Checklist in te dienen documenten</w:t>
      </w:r>
    </w:p>
    <w:p w14:paraId="7204ED6C" w14:textId="42153807" w:rsidR="004D2123" w:rsidRPr="00F34783" w:rsidRDefault="004D2123" w:rsidP="00F34783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r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TN: 184161</w:t>
      </w:r>
    </w:p>
    <w:p w14:paraId="7C91550A" w14:textId="77777777" w:rsidR="00F34783" w:rsidRPr="00F34783" w:rsidRDefault="00F34783" w:rsidP="00F34783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04"/>
        <w:gridCol w:w="4505"/>
      </w:tblGrid>
      <w:tr w:rsidR="003217C2" w:rsidRPr="00AF6168" w14:paraId="6F7541FE" w14:textId="77777777" w:rsidTr="003217C2">
        <w:tc>
          <w:tcPr>
            <w:tcW w:w="4504" w:type="dxa"/>
          </w:tcPr>
          <w:p w14:paraId="6E785931" w14:textId="77777777" w:rsidR="003217C2" w:rsidRPr="00AF6168" w:rsidRDefault="003217C2" w:rsidP="003217C2">
            <w:pPr>
              <w:spacing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F6168">
              <w:rPr>
                <w:rFonts w:ascii="Arial" w:hAnsi="Arial" w:cs="Arial"/>
                <w:b/>
                <w:sz w:val="20"/>
                <w:szCs w:val="20"/>
              </w:rPr>
              <w:t>Betreft</w:t>
            </w:r>
          </w:p>
        </w:tc>
        <w:tc>
          <w:tcPr>
            <w:tcW w:w="4505" w:type="dxa"/>
          </w:tcPr>
          <w:p w14:paraId="1A0290AF" w14:textId="77777777" w:rsidR="003217C2" w:rsidRPr="00AF6168" w:rsidRDefault="003217C2" w:rsidP="003217C2">
            <w:pPr>
              <w:spacing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F6168">
              <w:rPr>
                <w:rFonts w:ascii="Arial" w:hAnsi="Arial" w:cs="Arial"/>
                <w:b/>
                <w:sz w:val="20"/>
                <w:szCs w:val="20"/>
              </w:rPr>
              <w:t>Bewijsstuk(ken)</w:t>
            </w:r>
          </w:p>
        </w:tc>
      </w:tr>
      <w:tr w:rsidR="005D39A8" w:rsidRPr="00AF6168" w14:paraId="0B767661" w14:textId="77777777" w:rsidTr="003217C2">
        <w:tc>
          <w:tcPr>
            <w:tcW w:w="4504" w:type="dxa"/>
          </w:tcPr>
          <w:p w14:paraId="3B3B3557" w14:textId="73CDFA7F" w:rsidR="005D39A8" w:rsidRDefault="005D39A8" w:rsidP="004C6C20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AF6168">
              <w:rPr>
                <w:rFonts w:ascii="Arial" w:hAnsi="Arial" w:cs="Arial"/>
                <w:sz w:val="20"/>
                <w:szCs w:val="20"/>
              </w:rPr>
              <w:t xml:space="preserve">Eis 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AF6168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46694">
              <w:rPr>
                <w:rFonts w:ascii="Arial" w:hAnsi="Arial" w:cs="Arial"/>
                <w:sz w:val="20"/>
                <w:szCs w:val="20"/>
              </w:rPr>
              <w:t>Uitsluitings</w:t>
            </w:r>
            <w:r w:rsidR="004C6C20" w:rsidRPr="00346694">
              <w:rPr>
                <w:rFonts w:ascii="Arial" w:hAnsi="Arial" w:cs="Arial"/>
                <w:sz w:val="20"/>
                <w:szCs w:val="20"/>
              </w:rPr>
              <w:t>gronden</w:t>
            </w:r>
          </w:p>
        </w:tc>
        <w:tc>
          <w:tcPr>
            <w:tcW w:w="4505" w:type="dxa"/>
          </w:tcPr>
          <w:p w14:paraId="445A86BE" w14:textId="77777777" w:rsidR="00381488" w:rsidRDefault="005D39A8" w:rsidP="005D39A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AF6168">
              <w:rPr>
                <w:rFonts w:ascii="Arial" w:hAnsi="Arial" w:cs="Arial"/>
                <w:sz w:val="20"/>
                <w:szCs w:val="20"/>
              </w:rPr>
              <w:t>a. Gedragsverklaring aanbesteden die op het tijdstip van het indienen van het verzoek tot deelneming niet ouder is dan twee jaar;</w:t>
            </w:r>
          </w:p>
          <w:p w14:paraId="64FC8125" w14:textId="13A0FDE2" w:rsidR="005D39A8" w:rsidRPr="00AF6168" w:rsidRDefault="005D39A8" w:rsidP="005D39A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5F34C05" w14:textId="77777777" w:rsidR="005D39A8" w:rsidRDefault="005D39A8" w:rsidP="005D39A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AF6168">
              <w:rPr>
                <w:rFonts w:ascii="Arial" w:hAnsi="Arial" w:cs="Arial"/>
                <w:sz w:val="20"/>
                <w:szCs w:val="20"/>
              </w:rPr>
              <w:t xml:space="preserve">b. Uittreksel Handelsregister dat op het tijdstip van het indienen van het verzoek tot deelneming niet ouder is dan 6 maanden; </w:t>
            </w:r>
          </w:p>
          <w:p w14:paraId="0AD8C7B0" w14:textId="77777777" w:rsidR="00381488" w:rsidRPr="00AF6168" w:rsidRDefault="00381488" w:rsidP="005D39A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B68C2F3" w14:textId="77777777" w:rsidR="005D39A8" w:rsidRDefault="005D39A8" w:rsidP="005D39A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AF6168">
              <w:rPr>
                <w:rFonts w:ascii="Arial" w:hAnsi="Arial" w:cs="Arial"/>
                <w:sz w:val="20"/>
                <w:szCs w:val="20"/>
              </w:rPr>
              <w:t>c. Verklaring Belastingdienst die op het tijdstip van indienen van het verzoek tot deelneming niet ouder is dan 6 maanden.</w:t>
            </w:r>
          </w:p>
          <w:p w14:paraId="4598509B" w14:textId="77777777" w:rsidR="00381488" w:rsidRDefault="00381488" w:rsidP="00381488">
            <w:pPr>
              <w:spacing w:line="28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52AF4E" w14:textId="65839EC3" w:rsidR="00381488" w:rsidRPr="00AF6168" w:rsidRDefault="00381488" w:rsidP="0038148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1A2E14">
              <w:rPr>
                <w:rFonts w:ascii="Arial" w:hAnsi="Arial" w:cs="Arial"/>
                <w:b/>
                <w:sz w:val="20"/>
                <w:szCs w:val="20"/>
                <w:u w:val="single"/>
              </w:rPr>
              <w:t>D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eze</w:t>
            </w:r>
            <w:r w:rsidRPr="001A2E14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document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en</w:t>
            </w:r>
            <w:r w:rsidRPr="001A2E14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r w:rsidR="004823A4">
              <w:rPr>
                <w:rFonts w:ascii="Arial" w:hAnsi="Arial" w:cs="Arial"/>
                <w:b/>
                <w:sz w:val="20"/>
                <w:szCs w:val="20"/>
                <w:u w:val="single"/>
              </w:rPr>
              <w:t>moeten bij opdracht binnen 6 dagen als bewijsstukken worden ingediend,</w:t>
            </w:r>
            <w:bookmarkStart w:id="1" w:name="_GoBack"/>
            <w:bookmarkEnd w:id="1"/>
            <w:r w:rsidR="004823A4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maar mogen ook direct </w:t>
            </w:r>
            <w:r w:rsidRPr="001A2E14">
              <w:rPr>
                <w:rFonts w:ascii="Arial" w:hAnsi="Arial" w:cs="Arial"/>
                <w:b/>
                <w:sz w:val="20"/>
                <w:szCs w:val="20"/>
                <w:u w:val="single"/>
              </w:rPr>
              <w:t>bij inschrijving te worden ingediend.</w:t>
            </w:r>
          </w:p>
          <w:p w14:paraId="697A14A2" w14:textId="6F3E6958" w:rsidR="00381488" w:rsidRPr="00AF6168" w:rsidRDefault="00381488" w:rsidP="0038148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39A8" w:rsidRPr="00AF6168" w14:paraId="1DA7820E" w14:textId="77777777" w:rsidTr="003217C2">
        <w:tc>
          <w:tcPr>
            <w:tcW w:w="4504" w:type="dxa"/>
          </w:tcPr>
          <w:p w14:paraId="0071A4DD" w14:textId="6A7B74A1" w:rsidR="005D39A8" w:rsidRPr="00AF6168" w:rsidRDefault="005D39A8" w:rsidP="005D39A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Eis 2: </w:t>
            </w:r>
            <w:r w:rsidRPr="00AF6168">
              <w:rPr>
                <w:rFonts w:ascii="Arial" w:hAnsi="Arial" w:cs="Arial"/>
                <w:sz w:val="20"/>
                <w:szCs w:val="20"/>
              </w:rPr>
              <w:t>Uniform Europees Aanbestedingsdocument (UEA)</w:t>
            </w:r>
          </w:p>
        </w:tc>
        <w:tc>
          <w:tcPr>
            <w:tcW w:w="4505" w:type="dxa"/>
          </w:tcPr>
          <w:p w14:paraId="22CE61DE" w14:textId="77777777" w:rsidR="005D39A8" w:rsidRPr="00AF6168" w:rsidRDefault="005D39A8" w:rsidP="005D39A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AF6168">
              <w:rPr>
                <w:rFonts w:ascii="Arial" w:hAnsi="Arial" w:cs="Arial"/>
                <w:sz w:val="20"/>
                <w:szCs w:val="20"/>
              </w:rPr>
              <w:t xml:space="preserve">Volledig ingevuld en rechtsgeldig ondertekend Uniform Europees Aanbestedingsdocument (UEA). </w:t>
            </w:r>
            <w:r w:rsidRPr="001A2E14">
              <w:rPr>
                <w:rFonts w:ascii="Arial" w:hAnsi="Arial" w:cs="Arial"/>
                <w:b/>
                <w:sz w:val="20"/>
                <w:szCs w:val="20"/>
                <w:u w:val="single"/>
              </w:rPr>
              <w:t>Dit document dient direct bij inschrijving te worden ingediend.</w:t>
            </w:r>
          </w:p>
          <w:p w14:paraId="628D423C" w14:textId="77777777" w:rsidR="005D39A8" w:rsidRPr="00AF6168" w:rsidRDefault="005D39A8" w:rsidP="005D39A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032F32A" w14:textId="5817244F" w:rsidR="005D39A8" w:rsidRPr="00AF6168" w:rsidRDefault="005D39A8" w:rsidP="0038148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AF6168">
              <w:rPr>
                <w:rFonts w:ascii="Arial" w:hAnsi="Arial" w:cs="Arial"/>
                <w:sz w:val="20"/>
                <w:szCs w:val="20"/>
              </w:rPr>
              <w:t xml:space="preserve">In het geval van aanmelding van een samenwerkingsverband / beroep op derden zie </w:t>
            </w:r>
            <w:r w:rsidR="00381488">
              <w:rPr>
                <w:rFonts w:ascii="Arial" w:hAnsi="Arial" w:cs="Arial"/>
                <w:sz w:val="20"/>
                <w:szCs w:val="20"/>
              </w:rPr>
              <w:t>aanbestedingsleidraad  artikel 4.9</w:t>
            </w:r>
          </w:p>
        </w:tc>
      </w:tr>
      <w:tr w:rsidR="005D39A8" w:rsidRPr="00AF6168" w14:paraId="352CBEAA" w14:textId="77777777" w:rsidTr="003217C2">
        <w:tc>
          <w:tcPr>
            <w:tcW w:w="4504" w:type="dxa"/>
          </w:tcPr>
          <w:p w14:paraId="40FDCFF6" w14:textId="28D66102" w:rsidR="005D39A8" w:rsidRPr="00AF6168" w:rsidRDefault="005D39A8" w:rsidP="002F5CDB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AF6168">
              <w:rPr>
                <w:rFonts w:ascii="Arial" w:hAnsi="Arial" w:cs="Arial"/>
                <w:sz w:val="20"/>
                <w:szCs w:val="20"/>
              </w:rPr>
              <w:t xml:space="preserve">Eis </w:t>
            </w:r>
            <w:r w:rsidR="002F5CDB">
              <w:rPr>
                <w:rFonts w:ascii="Arial" w:hAnsi="Arial" w:cs="Arial"/>
                <w:sz w:val="20"/>
                <w:szCs w:val="20"/>
              </w:rPr>
              <w:t>3</w:t>
            </w:r>
            <w:r w:rsidRPr="00AF6168">
              <w:rPr>
                <w:rFonts w:ascii="Arial" w:hAnsi="Arial" w:cs="Arial"/>
                <w:sz w:val="20"/>
                <w:szCs w:val="20"/>
              </w:rPr>
              <w:t>: Taal</w:t>
            </w:r>
          </w:p>
        </w:tc>
        <w:tc>
          <w:tcPr>
            <w:tcW w:w="4505" w:type="dxa"/>
          </w:tcPr>
          <w:p w14:paraId="641FDB4B" w14:textId="77777777" w:rsidR="005D39A8" w:rsidRPr="00AF6168" w:rsidRDefault="005D39A8" w:rsidP="005D39A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AF6168">
              <w:rPr>
                <w:rFonts w:ascii="Arial" w:hAnsi="Arial" w:cs="Arial"/>
                <w:sz w:val="20"/>
                <w:szCs w:val="20"/>
              </w:rPr>
              <w:t>Door ondertekening van het Uniform Europees Aanbestedingsdocument (UEA) verklaart de gegadigde dat wordt voldaan aan deze eis (zie Deel IV UEA).</w:t>
            </w:r>
          </w:p>
        </w:tc>
      </w:tr>
      <w:tr w:rsidR="004C6C20" w:rsidRPr="00AF6168" w14:paraId="3B73E8BB" w14:textId="77777777" w:rsidTr="004C6C20">
        <w:trPr>
          <w:trHeight w:val="1124"/>
        </w:trPr>
        <w:tc>
          <w:tcPr>
            <w:tcW w:w="4504" w:type="dxa"/>
          </w:tcPr>
          <w:p w14:paraId="04BD5F00" w14:textId="765639E1" w:rsidR="004C6C20" w:rsidRDefault="00346694" w:rsidP="004C6C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Eis 4 :</w:t>
            </w:r>
            <w:r w:rsidR="004C6C20">
              <w:rPr>
                <w:rFonts w:ascii="Arial" w:hAnsi="Arial" w:cs="Arial"/>
                <w:sz w:val="20"/>
                <w:szCs w:val="20"/>
              </w:rPr>
              <w:t>Geschiktheidseisen financiële en economische draagkracht</w:t>
            </w:r>
          </w:p>
        </w:tc>
        <w:tc>
          <w:tcPr>
            <w:tcW w:w="4505" w:type="dxa"/>
          </w:tcPr>
          <w:p w14:paraId="77608DE6" w14:textId="77777777" w:rsidR="004C6C20" w:rsidRPr="004C6C20" w:rsidRDefault="004C6C20" w:rsidP="005D39A8">
            <w:pPr>
              <w:spacing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4C6C20">
              <w:rPr>
                <w:rFonts w:ascii="Arial" w:hAnsi="Arial" w:cs="Arial"/>
                <w:b/>
                <w:sz w:val="20"/>
                <w:szCs w:val="20"/>
              </w:rPr>
              <w:t xml:space="preserve">Zekerheidsstelling </w:t>
            </w:r>
          </w:p>
          <w:p w14:paraId="6FF23F51" w14:textId="1C46CA76" w:rsidR="004C6C20" w:rsidRDefault="004C6C20" w:rsidP="004C6C2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AF6168">
              <w:rPr>
                <w:rFonts w:ascii="Arial" w:hAnsi="Arial" w:cs="Arial"/>
                <w:sz w:val="20"/>
                <w:szCs w:val="20"/>
              </w:rPr>
              <w:t>Door ondertekening van het Uniform Europees Aanbestedingsdocument (UEA) verklaart de gegadigde dat wordt voldaan aan deze eis (zie Deel IV UEA).</w:t>
            </w:r>
            <w:r>
              <w:t xml:space="preserve"> </w:t>
            </w:r>
          </w:p>
        </w:tc>
      </w:tr>
      <w:tr w:rsidR="005D39A8" w:rsidRPr="00AF6168" w14:paraId="700F4697" w14:textId="77777777" w:rsidTr="00AD0E07">
        <w:trPr>
          <w:trHeight w:val="2520"/>
        </w:trPr>
        <w:tc>
          <w:tcPr>
            <w:tcW w:w="4504" w:type="dxa"/>
          </w:tcPr>
          <w:p w14:paraId="0F039EDD" w14:textId="749D23A2" w:rsidR="00381488" w:rsidRPr="00346694" w:rsidRDefault="00346694" w:rsidP="005D39A8">
            <w:pPr>
              <w:rPr>
                <w:rFonts w:ascii="Arial" w:hAnsi="Arial" w:cs="Arial"/>
                <w:sz w:val="20"/>
                <w:szCs w:val="20"/>
              </w:rPr>
            </w:pPr>
            <w:r w:rsidRPr="00346694">
              <w:rPr>
                <w:rFonts w:ascii="Arial" w:hAnsi="Arial" w:cs="Arial"/>
                <w:sz w:val="20"/>
                <w:szCs w:val="20"/>
              </w:rPr>
              <w:lastRenderedPageBreak/>
              <w:t>Eis 5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34669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46694">
              <w:rPr>
                <w:rFonts w:ascii="Arial" w:hAnsi="Arial" w:cs="Arial"/>
                <w:color w:val="000000"/>
                <w:sz w:val="20"/>
                <w:szCs w:val="20"/>
              </w:rPr>
              <w:t xml:space="preserve">Minimumeisen technische en organisatorische bekwaamheid </w:t>
            </w:r>
          </w:p>
          <w:p w14:paraId="7AF94249" w14:textId="77777777" w:rsidR="004C6C20" w:rsidRDefault="004C6C20" w:rsidP="004C6C20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02982E3E" w14:textId="15A1A33D" w:rsidR="004C6C20" w:rsidRDefault="00346694" w:rsidP="004C6C2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Ervaringse</w:t>
            </w:r>
            <w:r w:rsidR="004C6C20">
              <w:rPr>
                <w:rFonts w:ascii="Arial" w:hAnsi="Arial" w:cs="Arial"/>
                <w:sz w:val="20"/>
                <w:szCs w:val="20"/>
              </w:rPr>
              <w:t xml:space="preserve">is 1 </w:t>
            </w:r>
          </w:p>
          <w:p w14:paraId="1DA398B0" w14:textId="2332B62D" w:rsidR="005D39A8" w:rsidRPr="004C6C20" w:rsidRDefault="004C6C20" w:rsidP="004C6C20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4C6C20">
              <w:rPr>
                <w:rFonts w:ascii="Arial" w:hAnsi="Arial" w:cs="Arial"/>
                <w:sz w:val="20"/>
                <w:szCs w:val="20"/>
              </w:rPr>
              <w:t>De inschrijver dient aan te tonen dat hij minimaal èèn (1) complete warmteopwekking installatie heeft geleverd heeft van minimaal  500 kW  met een rendement van minimaal 92% aangetoond  bij een Eerste bijzonder Inspectie (EBI) bij oplevering volgens de geldende wetgeving m.b.t. emissies (fijnstof) uitstoot vanwege duurzaamheid en veiligheid.</w:t>
            </w:r>
          </w:p>
        </w:tc>
        <w:tc>
          <w:tcPr>
            <w:tcW w:w="4505" w:type="dxa"/>
          </w:tcPr>
          <w:p w14:paraId="18F23AD6" w14:textId="77777777" w:rsidR="00381488" w:rsidRDefault="00381488" w:rsidP="005D39A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06E1244" w14:textId="77777777" w:rsidR="004C6C20" w:rsidRDefault="004C6C20" w:rsidP="005D39A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AF025FD" w14:textId="59BF9B6F" w:rsidR="005D39A8" w:rsidRPr="00AF6168" w:rsidRDefault="005D39A8" w:rsidP="005D39A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AF6168">
              <w:rPr>
                <w:rFonts w:ascii="Arial" w:hAnsi="Arial" w:cs="Arial"/>
                <w:sz w:val="20"/>
                <w:szCs w:val="20"/>
              </w:rPr>
              <w:t xml:space="preserve">Verifieerbare referenties conform bijlage 3 van de leidraad, en per referentie voorzien van een certificaat van de primaire opdrachtgever inzake de goede uitvoering. </w:t>
            </w:r>
          </w:p>
          <w:p w14:paraId="29EE35F3" w14:textId="3074B74B" w:rsidR="005D39A8" w:rsidRPr="00AF6168" w:rsidRDefault="005D39A8" w:rsidP="005D39A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AF6168">
              <w:rPr>
                <w:rFonts w:ascii="Arial" w:hAnsi="Arial" w:cs="Arial"/>
                <w:sz w:val="20"/>
                <w:szCs w:val="20"/>
              </w:rPr>
              <w:t xml:space="preserve">(meer informatie zie leidraad hoofdstuk </w:t>
            </w:r>
            <w:r w:rsidR="004C6C20">
              <w:rPr>
                <w:rFonts w:ascii="Arial" w:hAnsi="Arial" w:cs="Arial"/>
                <w:sz w:val="20"/>
                <w:szCs w:val="20"/>
              </w:rPr>
              <w:t>5.4</w:t>
            </w:r>
            <w:r w:rsidRPr="00AF616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3298795B" w14:textId="77777777" w:rsidR="005D39A8" w:rsidRPr="00AF6168" w:rsidRDefault="005D39A8" w:rsidP="005D39A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E7455E0" w14:textId="77777777" w:rsidR="005D39A8" w:rsidRPr="00AF6168" w:rsidRDefault="005D39A8" w:rsidP="005D39A8">
            <w:pPr>
              <w:spacing w:line="280" w:lineRule="exac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F6168">
              <w:rPr>
                <w:rFonts w:ascii="Arial" w:hAnsi="Arial" w:cs="Arial"/>
                <w:b/>
                <w:sz w:val="20"/>
                <w:szCs w:val="20"/>
                <w:u w:val="single"/>
              </w:rPr>
              <w:t>Dit document dient direct bij inschrijving te worden ingediend</w:t>
            </w:r>
          </w:p>
        </w:tc>
      </w:tr>
      <w:tr w:rsidR="005D39A8" w:rsidRPr="00AF6168" w14:paraId="62CB4862" w14:textId="77777777" w:rsidTr="00AD0E07">
        <w:trPr>
          <w:trHeight w:val="2520"/>
        </w:trPr>
        <w:tc>
          <w:tcPr>
            <w:tcW w:w="4504" w:type="dxa"/>
          </w:tcPr>
          <w:p w14:paraId="0902650A" w14:textId="4B6CFA62" w:rsidR="00346694" w:rsidRPr="00346694" w:rsidRDefault="00346694" w:rsidP="00346694">
            <w:pPr>
              <w:rPr>
                <w:rFonts w:ascii="Arial" w:hAnsi="Arial" w:cs="Arial"/>
                <w:sz w:val="20"/>
                <w:szCs w:val="20"/>
              </w:rPr>
            </w:pPr>
            <w:r w:rsidRPr="00346694">
              <w:rPr>
                <w:rFonts w:ascii="Arial" w:hAnsi="Arial" w:cs="Arial"/>
                <w:sz w:val="20"/>
                <w:szCs w:val="20"/>
              </w:rPr>
              <w:t xml:space="preserve">Eis </w:t>
            </w:r>
            <w:r>
              <w:rPr>
                <w:rFonts w:ascii="Arial" w:hAnsi="Arial" w:cs="Arial"/>
                <w:sz w:val="20"/>
                <w:szCs w:val="20"/>
              </w:rPr>
              <w:t>6:</w:t>
            </w:r>
            <w:r w:rsidRPr="0034669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46694">
              <w:rPr>
                <w:rFonts w:ascii="Arial" w:hAnsi="Arial" w:cs="Arial"/>
                <w:color w:val="000000"/>
                <w:sz w:val="20"/>
                <w:szCs w:val="20"/>
              </w:rPr>
              <w:t xml:space="preserve">Minimumeisen technische en organisatorische bekwaamheid </w:t>
            </w:r>
          </w:p>
          <w:p w14:paraId="50A7E4C0" w14:textId="77777777" w:rsidR="00346694" w:rsidRDefault="00346694" w:rsidP="004C6C20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  <w:p w14:paraId="61A5F86F" w14:textId="77777777" w:rsidR="004C6C20" w:rsidRDefault="004C6C20" w:rsidP="005D39A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14155B" w14:textId="75D1991F" w:rsidR="005D39A8" w:rsidRDefault="00346694" w:rsidP="005D39A8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Ervaringse</w:t>
            </w:r>
            <w:r w:rsidR="005D39A8" w:rsidRPr="00AF6168">
              <w:rPr>
                <w:rFonts w:ascii="Arial" w:hAnsi="Arial" w:cs="Arial"/>
                <w:sz w:val="20"/>
                <w:szCs w:val="20"/>
              </w:rPr>
              <w:t xml:space="preserve">is </w:t>
            </w:r>
            <w:r w:rsidR="004C6C20">
              <w:rPr>
                <w:rFonts w:ascii="Arial" w:hAnsi="Arial" w:cs="Arial"/>
                <w:sz w:val="20"/>
                <w:szCs w:val="20"/>
              </w:rPr>
              <w:t>2</w:t>
            </w:r>
            <w:r w:rsidR="005D39A8" w:rsidRPr="00AF616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39A8" w:rsidRPr="00AF6168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119CB2E4" w14:textId="77777777" w:rsidR="004C6C20" w:rsidRPr="004C6C20" w:rsidRDefault="004C6C20" w:rsidP="004C6C2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4C6C20">
              <w:rPr>
                <w:rFonts w:ascii="Arial" w:hAnsi="Arial" w:cs="Arial"/>
                <w:sz w:val="20"/>
                <w:szCs w:val="20"/>
              </w:rPr>
              <w:t>De inschrijver dient aan te tonen dat hij een exploitatie kan uitvoeren of in uitvoering heeft van een installatie</w:t>
            </w:r>
          </w:p>
          <w:p w14:paraId="43878203" w14:textId="77777777" w:rsidR="004C6C20" w:rsidRPr="004C6C20" w:rsidRDefault="004C6C20" w:rsidP="004C6C2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4C6C20">
              <w:rPr>
                <w:rFonts w:ascii="Arial" w:hAnsi="Arial" w:cs="Arial"/>
                <w:sz w:val="20"/>
                <w:szCs w:val="20"/>
              </w:rPr>
              <w:t xml:space="preserve">  van minimaal 100 kW met daarbij de volgende onderwerpen van de opdracht: </w:t>
            </w:r>
          </w:p>
          <w:p w14:paraId="409374DF" w14:textId="77777777" w:rsidR="004C6C20" w:rsidRPr="004C6C20" w:rsidRDefault="004C6C20" w:rsidP="004C6C2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4C6C20">
              <w:rPr>
                <w:rFonts w:ascii="Arial" w:hAnsi="Arial" w:cs="Arial"/>
                <w:sz w:val="20"/>
                <w:szCs w:val="20"/>
              </w:rPr>
              <w:t>- Looptijd van 10 jaar;</w:t>
            </w:r>
          </w:p>
          <w:p w14:paraId="73F7694C" w14:textId="77777777" w:rsidR="004C6C20" w:rsidRPr="004C6C20" w:rsidRDefault="004C6C20" w:rsidP="004C6C2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4C6C20">
              <w:rPr>
                <w:rFonts w:ascii="Arial" w:hAnsi="Arial" w:cs="Arial"/>
                <w:sz w:val="20"/>
                <w:szCs w:val="20"/>
              </w:rPr>
              <w:t xml:space="preserve">- beheer en onderhoud (preventie en correctief); </w:t>
            </w:r>
          </w:p>
          <w:p w14:paraId="758F8417" w14:textId="77777777" w:rsidR="004C6C20" w:rsidRPr="004C6C20" w:rsidRDefault="004C6C20" w:rsidP="004C6C2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4C6C20">
              <w:rPr>
                <w:rFonts w:ascii="Arial" w:hAnsi="Arial" w:cs="Arial"/>
                <w:sz w:val="20"/>
                <w:szCs w:val="20"/>
              </w:rPr>
              <w:t>- het waarborgen van de belangrijke reservedelen gedurende de looptijd;</w:t>
            </w:r>
          </w:p>
          <w:p w14:paraId="1DCB4D62" w14:textId="77777777" w:rsidR="004C6C20" w:rsidRPr="004C6C20" w:rsidRDefault="004C6C20" w:rsidP="004C6C2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4C6C20">
              <w:rPr>
                <w:rFonts w:ascii="Arial" w:hAnsi="Arial" w:cs="Arial"/>
                <w:sz w:val="20"/>
                <w:szCs w:val="20"/>
              </w:rPr>
              <w:t>Dit mag een lopende opdracht zijn.</w:t>
            </w:r>
          </w:p>
          <w:p w14:paraId="0C02F9D2" w14:textId="77777777" w:rsidR="005D39A8" w:rsidRPr="00AF6168" w:rsidRDefault="005D39A8" w:rsidP="004C6C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5" w:type="dxa"/>
          </w:tcPr>
          <w:p w14:paraId="08F69E6D" w14:textId="77777777" w:rsidR="004C6C20" w:rsidRDefault="004C6C20" w:rsidP="005D39A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F5DB566" w14:textId="26BADE46" w:rsidR="005D39A8" w:rsidRPr="00AF6168" w:rsidRDefault="005D39A8" w:rsidP="005D39A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AF6168">
              <w:rPr>
                <w:rFonts w:ascii="Arial" w:hAnsi="Arial" w:cs="Arial"/>
                <w:sz w:val="20"/>
                <w:szCs w:val="20"/>
              </w:rPr>
              <w:t xml:space="preserve">Verifieerbare referenties conform bijlage 3 van de leidraad, en per referentie voorzien van een certificaat van de primaire opdrachtgever inzake de goede uitvoering. </w:t>
            </w:r>
          </w:p>
          <w:p w14:paraId="79050097" w14:textId="30D6DDC8" w:rsidR="005D39A8" w:rsidRPr="00AF6168" w:rsidRDefault="005D39A8" w:rsidP="005D39A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AF6168">
              <w:rPr>
                <w:rFonts w:ascii="Arial" w:hAnsi="Arial" w:cs="Arial"/>
                <w:sz w:val="20"/>
                <w:szCs w:val="20"/>
              </w:rPr>
              <w:t xml:space="preserve">(meer informatie zie leidraad hoofdstuk </w:t>
            </w:r>
            <w:r w:rsidR="004C6C20">
              <w:rPr>
                <w:rFonts w:ascii="Arial" w:hAnsi="Arial" w:cs="Arial"/>
                <w:sz w:val="20"/>
                <w:szCs w:val="20"/>
              </w:rPr>
              <w:t>5.4</w:t>
            </w:r>
            <w:r w:rsidRPr="00AF616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4FF4887B" w14:textId="77777777" w:rsidR="005D39A8" w:rsidRPr="00AF6168" w:rsidRDefault="005D39A8" w:rsidP="005D39A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8774841" w14:textId="77777777" w:rsidR="005D39A8" w:rsidRDefault="005D39A8" w:rsidP="005D39A8">
            <w:pPr>
              <w:spacing w:line="280" w:lineRule="exac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F6168">
              <w:rPr>
                <w:rFonts w:ascii="Arial" w:hAnsi="Arial" w:cs="Arial"/>
                <w:b/>
                <w:sz w:val="20"/>
                <w:szCs w:val="20"/>
                <w:u w:val="single"/>
              </w:rPr>
              <w:t>Dit document dient direct bij inschrijving te worden ingediend</w:t>
            </w:r>
          </w:p>
          <w:p w14:paraId="731BBBDA" w14:textId="77777777" w:rsidR="00250A2C" w:rsidRDefault="00250A2C" w:rsidP="005D39A8">
            <w:pPr>
              <w:spacing w:line="280" w:lineRule="exac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0A029D06" w14:textId="3BAC9992" w:rsidR="00250A2C" w:rsidRPr="00AF6168" w:rsidRDefault="00250A2C" w:rsidP="00250A2C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AF6168">
              <w:rPr>
                <w:rFonts w:ascii="Arial" w:hAnsi="Arial" w:cs="Arial"/>
                <w:sz w:val="20"/>
                <w:szCs w:val="20"/>
              </w:rPr>
              <w:t xml:space="preserve">(meer informatie zie leidraad hoofdstuk </w:t>
            </w:r>
            <w:r>
              <w:rPr>
                <w:rFonts w:ascii="Arial" w:hAnsi="Arial" w:cs="Arial"/>
                <w:sz w:val="20"/>
                <w:szCs w:val="20"/>
              </w:rPr>
              <w:t>4.3. kwaliteit in te dienen documenten pagina 11)</w:t>
            </w:r>
          </w:p>
          <w:p w14:paraId="7324B89D" w14:textId="77777777" w:rsidR="00250A2C" w:rsidRPr="00AF6168" w:rsidRDefault="00250A2C" w:rsidP="005D39A8">
            <w:pPr>
              <w:spacing w:line="280" w:lineRule="exac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5D39A8" w:rsidRPr="00AF6168" w14:paraId="12D57BFC" w14:textId="77777777" w:rsidTr="00246124">
        <w:trPr>
          <w:trHeight w:val="274"/>
        </w:trPr>
        <w:tc>
          <w:tcPr>
            <w:tcW w:w="4504" w:type="dxa"/>
          </w:tcPr>
          <w:p w14:paraId="2BA4C06E" w14:textId="77777777" w:rsidR="005D39A8" w:rsidRPr="00346694" w:rsidRDefault="005D39A8" w:rsidP="005D39A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346694">
              <w:rPr>
                <w:rFonts w:ascii="Arial" w:hAnsi="Arial" w:cs="Arial"/>
                <w:sz w:val="20"/>
                <w:szCs w:val="20"/>
              </w:rPr>
              <w:t>Gunningscriterium Prijs</w:t>
            </w:r>
          </w:p>
        </w:tc>
        <w:tc>
          <w:tcPr>
            <w:tcW w:w="4505" w:type="dxa"/>
          </w:tcPr>
          <w:p w14:paraId="6A76F3DB" w14:textId="77777777" w:rsidR="005D39A8" w:rsidRPr="00AF6168" w:rsidRDefault="005D39A8" w:rsidP="005D39A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AF6168">
              <w:rPr>
                <w:rFonts w:ascii="Arial" w:hAnsi="Arial" w:cs="Arial"/>
                <w:sz w:val="20"/>
                <w:szCs w:val="20"/>
              </w:rPr>
              <w:t>Inschrijvingsformulier conform bijlage 4</w:t>
            </w:r>
          </w:p>
          <w:p w14:paraId="707605BA" w14:textId="77777777" w:rsidR="005D39A8" w:rsidRPr="00AF6168" w:rsidRDefault="005D39A8" w:rsidP="005D39A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AF6168">
              <w:rPr>
                <w:rFonts w:ascii="Arial" w:hAnsi="Arial" w:cs="Arial"/>
                <w:sz w:val="20"/>
                <w:szCs w:val="20"/>
              </w:rPr>
              <w:t>Aanbiedingsbegroting conform bijlage 5</w:t>
            </w:r>
          </w:p>
          <w:p w14:paraId="2DD878CA" w14:textId="51616B40" w:rsidR="00250A2C" w:rsidRDefault="005D39A8" w:rsidP="00250A2C">
            <w:pPr>
              <w:spacing w:line="280" w:lineRule="exac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F6168">
              <w:rPr>
                <w:rFonts w:ascii="Arial" w:hAnsi="Arial" w:cs="Arial"/>
                <w:b/>
                <w:sz w:val="20"/>
                <w:szCs w:val="20"/>
                <w:u w:val="single"/>
              </w:rPr>
              <w:t>Deze documenten dienen direct bij inschrijving te worden ingediend.</w:t>
            </w:r>
          </w:p>
          <w:p w14:paraId="49395E38" w14:textId="77777777" w:rsidR="00346694" w:rsidRDefault="00346694" w:rsidP="00346694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AF6168">
              <w:rPr>
                <w:rFonts w:ascii="Arial" w:hAnsi="Arial" w:cs="Arial"/>
                <w:sz w:val="20"/>
                <w:szCs w:val="20"/>
              </w:rPr>
              <w:t xml:space="preserve">(meer informatie zie leidraad hoofdstuk </w:t>
            </w:r>
            <w:r>
              <w:rPr>
                <w:rFonts w:ascii="Arial" w:hAnsi="Arial" w:cs="Arial"/>
                <w:sz w:val="20"/>
                <w:szCs w:val="20"/>
              </w:rPr>
              <w:t xml:space="preserve">4.7 d </w:t>
            </w:r>
          </w:p>
          <w:p w14:paraId="3EFCF5DC" w14:textId="3688BBEE" w:rsidR="00346694" w:rsidRPr="00AF6168" w:rsidRDefault="00346694" w:rsidP="00346694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 te dienen documenten pagina 13)</w:t>
            </w:r>
          </w:p>
          <w:p w14:paraId="3175E4C1" w14:textId="77777777" w:rsidR="005D39A8" w:rsidRPr="00AF6168" w:rsidRDefault="005D39A8" w:rsidP="005D39A8">
            <w:pPr>
              <w:spacing w:line="280" w:lineRule="exac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5D39A8" w:rsidRPr="00AF6168" w14:paraId="2B1D134B" w14:textId="77777777" w:rsidTr="00246124">
        <w:trPr>
          <w:trHeight w:val="274"/>
        </w:trPr>
        <w:tc>
          <w:tcPr>
            <w:tcW w:w="4504" w:type="dxa"/>
          </w:tcPr>
          <w:p w14:paraId="23022B0B" w14:textId="5B171567" w:rsidR="005D39A8" w:rsidRPr="00AF6168" w:rsidRDefault="00250A2C" w:rsidP="005D39A8">
            <w:pPr>
              <w:pStyle w:val="Kop3"/>
              <w:numPr>
                <w:ilvl w:val="0"/>
                <w:numId w:val="0"/>
              </w:numPr>
              <w:ind w:left="720" w:hanging="720"/>
              <w:outlineLvl w:val="2"/>
              <w:rPr>
                <w:rFonts w:cs="Arial"/>
                <w:b w:val="0"/>
                <w:sz w:val="20"/>
              </w:rPr>
            </w:pPr>
            <w:r>
              <w:rPr>
                <w:rFonts w:cs="Arial"/>
                <w:b w:val="0"/>
                <w:sz w:val="20"/>
              </w:rPr>
              <w:t>Subg</w:t>
            </w:r>
            <w:r w:rsidR="005D39A8" w:rsidRPr="00AF6168">
              <w:rPr>
                <w:rFonts w:cs="Arial"/>
                <w:b w:val="0"/>
                <w:sz w:val="20"/>
              </w:rPr>
              <w:t xml:space="preserve">unningscriterium </w:t>
            </w:r>
            <w:r>
              <w:rPr>
                <w:rFonts w:cs="Arial"/>
                <w:b w:val="0"/>
                <w:sz w:val="20"/>
              </w:rPr>
              <w:t xml:space="preserve"> Kwaliteit</w:t>
            </w:r>
          </w:p>
          <w:p w14:paraId="4BC597CF" w14:textId="77777777" w:rsidR="005D39A8" w:rsidRDefault="005D39A8" w:rsidP="005D39A8">
            <w:pPr>
              <w:pStyle w:val="Kop3"/>
              <w:numPr>
                <w:ilvl w:val="0"/>
                <w:numId w:val="0"/>
              </w:numPr>
              <w:ind w:left="720" w:hanging="720"/>
              <w:outlineLvl w:val="2"/>
              <w:rPr>
                <w:rFonts w:cs="Arial"/>
                <w:sz w:val="20"/>
              </w:rPr>
            </w:pPr>
            <w:r w:rsidRPr="00AF6168">
              <w:rPr>
                <w:rFonts w:cs="Arial"/>
                <w:sz w:val="20"/>
              </w:rPr>
              <w:t xml:space="preserve">Kwaliteit 1 Doeltreffend en doelmatigheid </w:t>
            </w:r>
          </w:p>
          <w:p w14:paraId="417E8C42" w14:textId="3B873D05" w:rsidR="005D39A8" w:rsidRPr="00AF6168" w:rsidRDefault="005D39A8" w:rsidP="005D39A8">
            <w:pPr>
              <w:pStyle w:val="Kop3"/>
              <w:numPr>
                <w:ilvl w:val="0"/>
                <w:numId w:val="0"/>
              </w:numPr>
              <w:ind w:left="720" w:hanging="720"/>
              <w:outlineLvl w:val="2"/>
              <w:rPr>
                <w:rFonts w:cs="Arial"/>
                <w:sz w:val="20"/>
              </w:rPr>
            </w:pPr>
            <w:r w:rsidRPr="00AF6168">
              <w:rPr>
                <w:rFonts w:cs="Arial"/>
                <w:sz w:val="20"/>
              </w:rPr>
              <w:t>van de</w:t>
            </w:r>
            <w:r>
              <w:rPr>
                <w:rFonts w:cs="Arial"/>
                <w:sz w:val="20"/>
              </w:rPr>
              <w:t xml:space="preserve"> </w:t>
            </w:r>
            <w:r w:rsidRPr="00AF6168">
              <w:rPr>
                <w:rFonts w:cs="Arial"/>
                <w:sz w:val="20"/>
              </w:rPr>
              <w:t>prestatie</w:t>
            </w:r>
          </w:p>
          <w:p w14:paraId="2ED7A74E" w14:textId="77777777" w:rsidR="005D39A8" w:rsidRPr="00AF6168" w:rsidRDefault="005D39A8" w:rsidP="005D39A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5" w:type="dxa"/>
          </w:tcPr>
          <w:p w14:paraId="1F9CF98B" w14:textId="77777777" w:rsidR="005D39A8" w:rsidRDefault="005D39A8" w:rsidP="005D39A8">
            <w:pPr>
              <w:spacing w:line="280" w:lineRule="exac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F6168">
              <w:rPr>
                <w:rFonts w:ascii="Arial" w:hAnsi="Arial" w:cs="Arial"/>
                <w:b/>
                <w:sz w:val="20"/>
                <w:szCs w:val="20"/>
                <w:u w:val="single"/>
              </w:rPr>
              <w:t>let op: stukken m.b.t. kwaliteit dienen direct bij inschrijving te worden ingediend, want zijn nodig om de rangorde te bepalen</w:t>
            </w:r>
          </w:p>
          <w:p w14:paraId="34E859E9" w14:textId="2D64F940" w:rsidR="00250A2C" w:rsidRPr="00AF6168" w:rsidRDefault="00250A2C" w:rsidP="00250A2C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AF6168">
              <w:rPr>
                <w:rFonts w:ascii="Arial" w:hAnsi="Arial" w:cs="Arial"/>
                <w:sz w:val="20"/>
                <w:szCs w:val="20"/>
              </w:rPr>
              <w:t xml:space="preserve">(meer informatie zie </w:t>
            </w:r>
            <w:r>
              <w:rPr>
                <w:rFonts w:ascii="Arial" w:hAnsi="Arial" w:cs="Arial"/>
                <w:sz w:val="20"/>
                <w:szCs w:val="20"/>
              </w:rPr>
              <w:t>aanbestedings</w:t>
            </w:r>
            <w:r w:rsidRPr="00AF6168">
              <w:rPr>
                <w:rFonts w:ascii="Arial" w:hAnsi="Arial" w:cs="Arial"/>
                <w:sz w:val="20"/>
                <w:szCs w:val="20"/>
              </w:rPr>
              <w:t xml:space="preserve">leidraad hoofdstuk </w:t>
            </w:r>
            <w:r>
              <w:rPr>
                <w:rFonts w:ascii="Arial" w:hAnsi="Arial" w:cs="Arial"/>
                <w:sz w:val="20"/>
                <w:szCs w:val="20"/>
              </w:rPr>
              <w:t>4.3. kwaliteit in te dienen documenten pag</w:t>
            </w:r>
            <w:r w:rsidR="00346694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11</w:t>
            </w:r>
            <w:r w:rsidR="00346694">
              <w:rPr>
                <w:rFonts w:ascii="Arial" w:hAnsi="Arial" w:cs="Arial"/>
                <w:sz w:val="20"/>
                <w:szCs w:val="20"/>
              </w:rPr>
              <w:t xml:space="preserve"> en hoofdstuk 4.7 d. pag.13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223A2152" w14:textId="77777777" w:rsidR="00250A2C" w:rsidRPr="00AF6168" w:rsidRDefault="00250A2C" w:rsidP="005D39A8">
            <w:pPr>
              <w:spacing w:line="280" w:lineRule="exac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5D39A8" w:rsidRPr="00AF6168" w14:paraId="629CEC35" w14:textId="77777777" w:rsidTr="00246124">
        <w:trPr>
          <w:trHeight w:val="274"/>
        </w:trPr>
        <w:tc>
          <w:tcPr>
            <w:tcW w:w="4504" w:type="dxa"/>
          </w:tcPr>
          <w:p w14:paraId="1579E92F" w14:textId="220A88F2" w:rsidR="005D39A8" w:rsidRPr="00AF6168" w:rsidRDefault="00250A2C" w:rsidP="005D39A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Subg</w:t>
            </w:r>
            <w:r w:rsidR="005D39A8" w:rsidRPr="00AF6168">
              <w:rPr>
                <w:rFonts w:ascii="Arial" w:hAnsi="Arial" w:cs="Arial"/>
                <w:sz w:val="20"/>
                <w:szCs w:val="20"/>
              </w:rPr>
              <w:t>unningscriterium</w:t>
            </w:r>
          </w:p>
          <w:p w14:paraId="00F367C0" w14:textId="77777777" w:rsidR="005D39A8" w:rsidRPr="00AF6168" w:rsidRDefault="005D39A8" w:rsidP="005D39A8">
            <w:pPr>
              <w:pStyle w:val="Kop2"/>
              <w:numPr>
                <w:ilvl w:val="0"/>
                <w:numId w:val="0"/>
              </w:numPr>
              <w:ind w:left="576" w:hanging="576"/>
              <w:outlineLvl w:val="1"/>
              <w:rPr>
                <w:rFonts w:cs="Arial"/>
              </w:rPr>
            </w:pPr>
            <w:r w:rsidRPr="00AF6168">
              <w:rPr>
                <w:rFonts w:cs="Arial"/>
              </w:rPr>
              <w:t>Kwaliteit 2 Kwaliteitsborging</w:t>
            </w:r>
          </w:p>
          <w:p w14:paraId="14DFE2A8" w14:textId="77777777" w:rsidR="005D39A8" w:rsidRPr="00AF6168" w:rsidRDefault="005D39A8" w:rsidP="005D39A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5" w:type="dxa"/>
          </w:tcPr>
          <w:p w14:paraId="1BB1061D" w14:textId="77777777" w:rsidR="00346694" w:rsidRDefault="00346694" w:rsidP="00346694">
            <w:pPr>
              <w:spacing w:line="280" w:lineRule="exac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F6168">
              <w:rPr>
                <w:rFonts w:ascii="Arial" w:hAnsi="Arial" w:cs="Arial"/>
                <w:b/>
                <w:sz w:val="20"/>
                <w:szCs w:val="20"/>
                <w:u w:val="single"/>
              </w:rPr>
              <w:t>let op: stukken m.b.t. kwaliteit dienen direct bij inschrijving te worden ingediend, want zijn nodig om de rangorde te bepalen</w:t>
            </w:r>
          </w:p>
          <w:p w14:paraId="71443A15" w14:textId="77777777" w:rsidR="00346694" w:rsidRPr="00AF6168" w:rsidRDefault="00346694" w:rsidP="00346694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AF6168">
              <w:rPr>
                <w:rFonts w:ascii="Arial" w:hAnsi="Arial" w:cs="Arial"/>
                <w:sz w:val="20"/>
                <w:szCs w:val="20"/>
              </w:rPr>
              <w:t xml:space="preserve">(meer informatie zie </w:t>
            </w:r>
            <w:r>
              <w:rPr>
                <w:rFonts w:ascii="Arial" w:hAnsi="Arial" w:cs="Arial"/>
                <w:sz w:val="20"/>
                <w:szCs w:val="20"/>
              </w:rPr>
              <w:t>aanbestedings</w:t>
            </w:r>
            <w:r w:rsidRPr="00AF6168">
              <w:rPr>
                <w:rFonts w:ascii="Arial" w:hAnsi="Arial" w:cs="Arial"/>
                <w:sz w:val="20"/>
                <w:szCs w:val="20"/>
              </w:rPr>
              <w:t xml:space="preserve">leidraad hoofdstuk </w:t>
            </w:r>
            <w:r>
              <w:rPr>
                <w:rFonts w:ascii="Arial" w:hAnsi="Arial" w:cs="Arial"/>
                <w:sz w:val="20"/>
                <w:szCs w:val="20"/>
              </w:rPr>
              <w:t>4.3. kwaliteit in te dienen documenten pag. 11 en hoofdstuk 4.7 d. pag.13)</w:t>
            </w:r>
          </w:p>
          <w:p w14:paraId="6C06F975" w14:textId="77777777" w:rsidR="00250A2C" w:rsidRPr="00AF6168" w:rsidRDefault="00250A2C" w:rsidP="005D39A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39A8" w:rsidRPr="00AF6168" w14:paraId="5314269A" w14:textId="77777777" w:rsidTr="00246124">
        <w:trPr>
          <w:trHeight w:val="274"/>
        </w:trPr>
        <w:tc>
          <w:tcPr>
            <w:tcW w:w="4504" w:type="dxa"/>
          </w:tcPr>
          <w:p w14:paraId="391EA8A9" w14:textId="270DE501" w:rsidR="005D39A8" w:rsidRPr="00AF6168" w:rsidRDefault="00250A2C" w:rsidP="005D39A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Subg</w:t>
            </w:r>
            <w:r w:rsidR="005D39A8" w:rsidRPr="00AF6168">
              <w:rPr>
                <w:rFonts w:ascii="Arial" w:hAnsi="Arial" w:cs="Arial"/>
                <w:sz w:val="20"/>
                <w:szCs w:val="20"/>
              </w:rPr>
              <w:t>unningscriterium</w:t>
            </w:r>
          </w:p>
          <w:p w14:paraId="68393B73" w14:textId="77777777" w:rsidR="005D39A8" w:rsidRPr="00AF6168" w:rsidRDefault="005D39A8" w:rsidP="005D39A8">
            <w:pPr>
              <w:pStyle w:val="Kop2"/>
              <w:numPr>
                <w:ilvl w:val="0"/>
                <w:numId w:val="0"/>
              </w:numPr>
              <w:ind w:left="576" w:hanging="576"/>
              <w:outlineLvl w:val="1"/>
              <w:rPr>
                <w:rFonts w:cs="Arial"/>
              </w:rPr>
            </w:pPr>
            <w:r w:rsidRPr="00AF6168">
              <w:rPr>
                <w:rFonts w:cs="Arial"/>
              </w:rPr>
              <w:lastRenderedPageBreak/>
              <w:t>Kwaliteit 3 Risicobeheersing</w:t>
            </w:r>
          </w:p>
          <w:p w14:paraId="76AAA5BB" w14:textId="77777777" w:rsidR="005D39A8" w:rsidRPr="00AF6168" w:rsidRDefault="005D39A8" w:rsidP="005D39A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5" w:type="dxa"/>
          </w:tcPr>
          <w:p w14:paraId="617536A1" w14:textId="77777777" w:rsidR="00346694" w:rsidRDefault="00346694" w:rsidP="00346694">
            <w:pPr>
              <w:spacing w:line="280" w:lineRule="exac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F6168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 xml:space="preserve">let op: stukken m.b.t. kwaliteit dienen direct </w:t>
            </w:r>
            <w:r w:rsidRPr="00AF6168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>bij inschrijving te worden ingediend, want zijn nodig om de rangorde te bepalen</w:t>
            </w:r>
          </w:p>
          <w:p w14:paraId="68BDBA31" w14:textId="77777777" w:rsidR="00346694" w:rsidRPr="00AF6168" w:rsidRDefault="00346694" w:rsidP="00346694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AF6168">
              <w:rPr>
                <w:rFonts w:ascii="Arial" w:hAnsi="Arial" w:cs="Arial"/>
                <w:sz w:val="20"/>
                <w:szCs w:val="20"/>
              </w:rPr>
              <w:t xml:space="preserve">(meer informatie zie </w:t>
            </w:r>
            <w:r>
              <w:rPr>
                <w:rFonts w:ascii="Arial" w:hAnsi="Arial" w:cs="Arial"/>
                <w:sz w:val="20"/>
                <w:szCs w:val="20"/>
              </w:rPr>
              <w:t>aanbestedings</w:t>
            </w:r>
            <w:r w:rsidRPr="00AF6168">
              <w:rPr>
                <w:rFonts w:ascii="Arial" w:hAnsi="Arial" w:cs="Arial"/>
                <w:sz w:val="20"/>
                <w:szCs w:val="20"/>
              </w:rPr>
              <w:t xml:space="preserve">leidraad hoofdstuk </w:t>
            </w:r>
            <w:r>
              <w:rPr>
                <w:rFonts w:ascii="Arial" w:hAnsi="Arial" w:cs="Arial"/>
                <w:sz w:val="20"/>
                <w:szCs w:val="20"/>
              </w:rPr>
              <w:t>4.3. kwaliteit in te dienen documenten pag. 11 en hoofdstuk 4.7 d. pag.13)</w:t>
            </w:r>
          </w:p>
          <w:p w14:paraId="0BA4F9E9" w14:textId="77777777" w:rsidR="00250A2C" w:rsidRPr="00AF6168" w:rsidRDefault="00250A2C" w:rsidP="00346694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39A8" w:rsidRPr="00AF6168" w14:paraId="349047ED" w14:textId="77777777" w:rsidTr="00246124">
        <w:trPr>
          <w:trHeight w:val="274"/>
        </w:trPr>
        <w:tc>
          <w:tcPr>
            <w:tcW w:w="4504" w:type="dxa"/>
          </w:tcPr>
          <w:p w14:paraId="4719BC4F" w14:textId="77777777" w:rsidR="005D39A8" w:rsidRPr="00AF6168" w:rsidRDefault="005D39A8" w:rsidP="005D39A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5" w:type="dxa"/>
          </w:tcPr>
          <w:p w14:paraId="4159FEC9" w14:textId="77777777" w:rsidR="005D39A8" w:rsidRPr="00AF6168" w:rsidRDefault="005D39A8" w:rsidP="005D39A8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241FF3" w14:textId="77777777" w:rsidR="003217C2" w:rsidRPr="00AF6168" w:rsidRDefault="003217C2" w:rsidP="003217C2">
      <w:pPr>
        <w:spacing w:after="0" w:line="280" w:lineRule="exact"/>
        <w:rPr>
          <w:rFonts w:ascii="Arial" w:hAnsi="Arial" w:cs="Arial"/>
          <w:sz w:val="20"/>
          <w:szCs w:val="20"/>
        </w:rPr>
      </w:pPr>
      <w:r w:rsidRPr="00AF6168">
        <w:rPr>
          <w:rFonts w:ascii="Arial" w:hAnsi="Arial" w:cs="Arial"/>
          <w:sz w:val="20"/>
          <w:szCs w:val="20"/>
        </w:rPr>
        <w:tab/>
      </w:r>
    </w:p>
    <w:p w14:paraId="6AEA6060" w14:textId="77777777" w:rsidR="00F34783" w:rsidRPr="00AF6168" w:rsidRDefault="00F34783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</w:p>
    <w:p w14:paraId="3C803E6F" w14:textId="77777777" w:rsidR="003217C2" w:rsidRPr="00AF6168" w:rsidRDefault="003217C2" w:rsidP="00F34783">
      <w:pPr>
        <w:spacing w:after="0" w:line="280" w:lineRule="exact"/>
        <w:rPr>
          <w:rFonts w:ascii="Arial" w:hAnsi="Arial" w:cs="Arial"/>
          <w:sz w:val="20"/>
          <w:szCs w:val="20"/>
        </w:rPr>
      </w:pPr>
    </w:p>
    <w:sectPr w:rsidR="003217C2" w:rsidRPr="00AF6168" w:rsidSect="00F34783">
      <w:footerReference w:type="default" r:id="rId7"/>
      <w:pgSz w:w="11907" w:h="16840" w:code="9"/>
      <w:pgMar w:top="1985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B255FD" w14:textId="77777777" w:rsidR="00D541DB" w:rsidRDefault="00D541DB" w:rsidP="00F34783">
      <w:pPr>
        <w:spacing w:after="0" w:line="240" w:lineRule="auto"/>
      </w:pPr>
      <w:r>
        <w:separator/>
      </w:r>
    </w:p>
  </w:endnote>
  <w:endnote w:type="continuationSeparator" w:id="0">
    <w:p w14:paraId="649317F3" w14:textId="77777777" w:rsidR="00D541DB" w:rsidRDefault="00D541DB" w:rsidP="00F34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227A9B" w14:textId="491F6717" w:rsidR="00ED05A1" w:rsidRPr="00C4615B" w:rsidRDefault="00F34783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 w:rsidRPr="00C4615B">
      <w:rPr>
        <w:i/>
        <w:sz w:val="18"/>
        <w:szCs w:val="18"/>
      </w:rPr>
      <w:tab/>
    </w:r>
    <w:r w:rsidRPr="00C4615B">
      <w:rPr>
        <w:i/>
        <w:sz w:val="18"/>
        <w:szCs w:val="18"/>
      </w:rPr>
      <w:fldChar w:fldCharType="begin"/>
    </w:r>
    <w:r w:rsidRPr="00C4615B">
      <w:rPr>
        <w:i/>
        <w:sz w:val="18"/>
        <w:szCs w:val="18"/>
      </w:rPr>
      <w:instrText>PAGE   \* MERGEFORMAT</w:instrText>
    </w:r>
    <w:r w:rsidRPr="00C4615B">
      <w:rPr>
        <w:i/>
        <w:sz w:val="18"/>
        <w:szCs w:val="18"/>
      </w:rPr>
      <w:fldChar w:fldCharType="separate"/>
    </w:r>
    <w:r w:rsidR="004823A4">
      <w:rPr>
        <w:i/>
        <w:noProof/>
        <w:sz w:val="18"/>
        <w:szCs w:val="18"/>
      </w:rPr>
      <w:t>1</w:t>
    </w:r>
    <w:r w:rsidRPr="00C4615B">
      <w:rPr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50B171" w14:textId="77777777" w:rsidR="00D541DB" w:rsidRDefault="00D541DB" w:rsidP="00F34783">
      <w:pPr>
        <w:spacing w:after="0" w:line="240" w:lineRule="auto"/>
      </w:pPr>
      <w:r>
        <w:separator/>
      </w:r>
    </w:p>
  </w:footnote>
  <w:footnote w:type="continuationSeparator" w:id="0">
    <w:p w14:paraId="37AA69A8" w14:textId="77777777" w:rsidR="00D541DB" w:rsidRDefault="00D541DB" w:rsidP="00F347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553759"/>
    <w:multiLevelType w:val="hybridMultilevel"/>
    <w:tmpl w:val="2EBA05D8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pStyle w:val="Lijstmetafbeeldingen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56375D"/>
    <w:multiLevelType w:val="multilevel"/>
    <w:tmpl w:val="B8669A5C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783"/>
    <w:rsid w:val="000A6A33"/>
    <w:rsid w:val="00192EC0"/>
    <w:rsid w:val="001A2E14"/>
    <w:rsid w:val="001D3BA9"/>
    <w:rsid w:val="00246124"/>
    <w:rsid w:val="00250A2C"/>
    <w:rsid w:val="002F5CDB"/>
    <w:rsid w:val="003217C2"/>
    <w:rsid w:val="00346694"/>
    <w:rsid w:val="00351CB1"/>
    <w:rsid w:val="00381488"/>
    <w:rsid w:val="00405B28"/>
    <w:rsid w:val="00431301"/>
    <w:rsid w:val="004823A4"/>
    <w:rsid w:val="004C6C20"/>
    <w:rsid w:val="004D2123"/>
    <w:rsid w:val="005007C1"/>
    <w:rsid w:val="0052012D"/>
    <w:rsid w:val="005B520C"/>
    <w:rsid w:val="005D39A8"/>
    <w:rsid w:val="005E3CFD"/>
    <w:rsid w:val="0066622D"/>
    <w:rsid w:val="006A45A9"/>
    <w:rsid w:val="006E4539"/>
    <w:rsid w:val="006F24C3"/>
    <w:rsid w:val="00787382"/>
    <w:rsid w:val="009C5A3D"/>
    <w:rsid w:val="00AF6168"/>
    <w:rsid w:val="00B04843"/>
    <w:rsid w:val="00B307DB"/>
    <w:rsid w:val="00BA67CC"/>
    <w:rsid w:val="00D541DB"/>
    <w:rsid w:val="00D846B6"/>
    <w:rsid w:val="00DC5EEE"/>
    <w:rsid w:val="00E04226"/>
    <w:rsid w:val="00E60231"/>
    <w:rsid w:val="00F34783"/>
    <w:rsid w:val="00F50A0E"/>
    <w:rsid w:val="00FC5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E2B27"/>
  <w15:docId w15:val="{9CC56971-FB43-4083-A431-B2A67ED06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paragraph" w:styleId="Kop1">
    <w:name w:val="heading 1"/>
    <w:aliases w:val="Hoofdstukkopje"/>
    <w:basedOn w:val="Standaard"/>
    <w:next w:val="Standaard"/>
    <w:link w:val="Kop1Char"/>
    <w:qFormat/>
    <w:rsid w:val="00AF6168"/>
    <w:pPr>
      <w:keepNext/>
      <w:numPr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260" w:after="520" w:line="240" w:lineRule="exact"/>
      <w:textAlignment w:val="baseline"/>
      <w:outlineLvl w:val="0"/>
    </w:pPr>
    <w:rPr>
      <w:rFonts w:ascii="Arial" w:eastAsia="Times New Roman" w:hAnsi="Arial" w:cs="Times New Roman"/>
      <w:b/>
      <w:kern w:val="28"/>
      <w:sz w:val="24"/>
      <w:szCs w:val="20"/>
      <w:lang w:eastAsia="nl-NL"/>
    </w:rPr>
  </w:style>
  <w:style w:type="paragraph" w:styleId="Kop2">
    <w:name w:val="heading 2"/>
    <w:aliases w:val="Paragraafkopje"/>
    <w:basedOn w:val="Standaard"/>
    <w:next w:val="Standaard"/>
    <w:link w:val="Kop2Char"/>
    <w:qFormat/>
    <w:rsid w:val="00AF6168"/>
    <w:pPr>
      <w:keepNext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after="260" w:line="240" w:lineRule="exact"/>
      <w:textAlignment w:val="baseline"/>
      <w:outlineLvl w:val="1"/>
    </w:pPr>
    <w:rPr>
      <w:rFonts w:ascii="Arial" w:eastAsia="Times New Roman" w:hAnsi="Arial" w:cs="Times New Roman"/>
      <w:b/>
      <w:sz w:val="20"/>
      <w:szCs w:val="20"/>
      <w:lang w:eastAsia="nl-NL"/>
    </w:rPr>
  </w:style>
  <w:style w:type="paragraph" w:styleId="Kop3">
    <w:name w:val="heading 3"/>
    <w:aliases w:val="Subparagraafkopje,subparagraaf"/>
    <w:basedOn w:val="Standaard"/>
    <w:next w:val="Standaard"/>
    <w:link w:val="Kop3Char"/>
    <w:qFormat/>
    <w:rsid w:val="00AF6168"/>
    <w:pPr>
      <w:keepNext/>
      <w:numPr>
        <w:ilvl w:val="2"/>
        <w:numId w:val="1"/>
      </w:numPr>
      <w:tabs>
        <w:tab w:val="right" w:pos="851"/>
      </w:tabs>
      <w:overflowPunct w:val="0"/>
      <w:autoSpaceDE w:val="0"/>
      <w:autoSpaceDN w:val="0"/>
      <w:adjustRightInd w:val="0"/>
      <w:spacing w:after="60" w:line="240" w:lineRule="exact"/>
      <w:textAlignment w:val="baseline"/>
      <w:outlineLvl w:val="2"/>
    </w:pPr>
    <w:rPr>
      <w:rFonts w:ascii="Arial" w:eastAsia="Times New Roman" w:hAnsi="Arial" w:cs="Times New Roman"/>
      <w:b/>
      <w:sz w:val="17"/>
      <w:szCs w:val="20"/>
      <w:lang w:eastAsia="nl-NL"/>
    </w:rPr>
  </w:style>
  <w:style w:type="paragraph" w:styleId="Kop4">
    <w:name w:val="heading 4"/>
    <w:aliases w:val="Sub4"/>
    <w:basedOn w:val="Standaard"/>
    <w:next w:val="Standaard"/>
    <w:link w:val="Kop4Char"/>
    <w:qFormat/>
    <w:rsid w:val="00AF6168"/>
    <w:pPr>
      <w:keepNext/>
      <w:numPr>
        <w:ilvl w:val="3"/>
        <w:numId w:val="1"/>
      </w:numPr>
      <w:overflowPunct w:val="0"/>
      <w:autoSpaceDE w:val="0"/>
      <w:autoSpaceDN w:val="0"/>
      <w:adjustRightInd w:val="0"/>
      <w:spacing w:after="60" w:line="240" w:lineRule="exact"/>
      <w:textAlignment w:val="baseline"/>
      <w:outlineLvl w:val="3"/>
    </w:pPr>
    <w:rPr>
      <w:rFonts w:ascii="Arial" w:eastAsia="Times New Roman" w:hAnsi="Arial" w:cs="Times New Roman"/>
      <w:b/>
      <w:sz w:val="16"/>
      <w:szCs w:val="20"/>
      <w:lang w:eastAsia="nl-NL"/>
    </w:rPr>
  </w:style>
  <w:style w:type="paragraph" w:styleId="Kop5">
    <w:name w:val="heading 5"/>
    <w:basedOn w:val="Standaard"/>
    <w:next w:val="Standaard"/>
    <w:link w:val="Kop5Char"/>
    <w:qFormat/>
    <w:rsid w:val="00AF6168"/>
    <w:pPr>
      <w:numPr>
        <w:ilvl w:val="4"/>
        <w:numId w:val="1"/>
      </w:numPr>
      <w:overflowPunct w:val="0"/>
      <w:autoSpaceDE w:val="0"/>
      <w:autoSpaceDN w:val="0"/>
      <w:adjustRightInd w:val="0"/>
      <w:spacing w:before="240" w:after="60" w:line="240" w:lineRule="exact"/>
      <w:textAlignment w:val="baseline"/>
      <w:outlineLvl w:val="4"/>
    </w:pPr>
    <w:rPr>
      <w:rFonts w:ascii="Arial" w:eastAsia="Times New Roman" w:hAnsi="Arial" w:cs="Times New Roman"/>
      <w:szCs w:val="20"/>
      <w:lang w:eastAsia="nl-NL"/>
    </w:rPr>
  </w:style>
  <w:style w:type="paragraph" w:styleId="Kop6">
    <w:name w:val="heading 6"/>
    <w:basedOn w:val="Standaard"/>
    <w:next w:val="Standaard"/>
    <w:link w:val="Kop6Char"/>
    <w:qFormat/>
    <w:rsid w:val="00AF6168"/>
    <w:pPr>
      <w:numPr>
        <w:ilvl w:val="5"/>
        <w:numId w:val="1"/>
      </w:numPr>
      <w:overflowPunct w:val="0"/>
      <w:autoSpaceDE w:val="0"/>
      <w:autoSpaceDN w:val="0"/>
      <w:adjustRightInd w:val="0"/>
      <w:spacing w:before="240" w:after="60" w:line="240" w:lineRule="exact"/>
      <w:textAlignment w:val="baseline"/>
      <w:outlineLvl w:val="5"/>
    </w:pPr>
    <w:rPr>
      <w:rFonts w:ascii="Arial" w:eastAsia="Times New Roman" w:hAnsi="Arial" w:cs="Times New Roman"/>
      <w:i/>
      <w:szCs w:val="20"/>
      <w:lang w:eastAsia="nl-NL"/>
    </w:rPr>
  </w:style>
  <w:style w:type="paragraph" w:styleId="Kop7">
    <w:name w:val="heading 7"/>
    <w:basedOn w:val="Standaard"/>
    <w:next w:val="Standaard"/>
    <w:link w:val="Kop7Char"/>
    <w:qFormat/>
    <w:rsid w:val="00AF6168"/>
    <w:pPr>
      <w:numPr>
        <w:ilvl w:val="6"/>
        <w:numId w:val="1"/>
      </w:numPr>
      <w:overflowPunct w:val="0"/>
      <w:autoSpaceDE w:val="0"/>
      <w:autoSpaceDN w:val="0"/>
      <w:adjustRightInd w:val="0"/>
      <w:spacing w:before="240" w:after="60" w:line="240" w:lineRule="exact"/>
      <w:textAlignment w:val="baseline"/>
      <w:outlineLvl w:val="6"/>
    </w:pPr>
    <w:rPr>
      <w:rFonts w:ascii="Arial" w:eastAsia="Times New Roman" w:hAnsi="Arial" w:cs="Times New Roman"/>
      <w:sz w:val="17"/>
      <w:szCs w:val="20"/>
      <w:lang w:eastAsia="nl-NL"/>
    </w:rPr>
  </w:style>
  <w:style w:type="paragraph" w:styleId="Kop8">
    <w:name w:val="heading 8"/>
    <w:basedOn w:val="Standaard"/>
    <w:next w:val="Standaard"/>
    <w:link w:val="Kop8Char"/>
    <w:qFormat/>
    <w:rsid w:val="00AF6168"/>
    <w:pPr>
      <w:numPr>
        <w:ilvl w:val="7"/>
        <w:numId w:val="1"/>
      </w:numPr>
      <w:overflowPunct w:val="0"/>
      <w:autoSpaceDE w:val="0"/>
      <w:autoSpaceDN w:val="0"/>
      <w:adjustRightInd w:val="0"/>
      <w:spacing w:before="240" w:after="60" w:line="240" w:lineRule="exact"/>
      <w:textAlignment w:val="baseline"/>
      <w:outlineLvl w:val="7"/>
    </w:pPr>
    <w:rPr>
      <w:rFonts w:ascii="Arial" w:eastAsia="Times New Roman" w:hAnsi="Arial" w:cs="Times New Roman"/>
      <w:i/>
      <w:sz w:val="17"/>
      <w:szCs w:val="20"/>
      <w:lang w:eastAsia="nl-NL"/>
    </w:rPr>
  </w:style>
  <w:style w:type="paragraph" w:styleId="Kop9">
    <w:name w:val="heading 9"/>
    <w:basedOn w:val="Standaard"/>
    <w:next w:val="Standaard"/>
    <w:link w:val="Kop9Char"/>
    <w:qFormat/>
    <w:rsid w:val="00AF6168"/>
    <w:pPr>
      <w:numPr>
        <w:ilvl w:val="8"/>
        <w:numId w:val="1"/>
      </w:numPr>
      <w:overflowPunct w:val="0"/>
      <w:autoSpaceDE w:val="0"/>
      <w:autoSpaceDN w:val="0"/>
      <w:adjustRightInd w:val="0"/>
      <w:spacing w:before="240" w:after="60" w:line="240" w:lineRule="exact"/>
      <w:textAlignment w:val="baseline"/>
      <w:outlineLvl w:val="8"/>
    </w:pPr>
    <w:rPr>
      <w:rFonts w:ascii="Arial" w:eastAsia="Times New Roman" w:hAnsi="Arial" w:cs="Times New Roman"/>
      <w:b/>
      <w:i/>
      <w:sz w:val="17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34783"/>
  </w:style>
  <w:style w:type="paragraph" w:styleId="Koptekst">
    <w:name w:val="header"/>
    <w:basedOn w:val="Standaard"/>
    <w:link w:val="KoptekstChar"/>
    <w:uiPriority w:val="99"/>
    <w:unhideWhenUsed/>
    <w:rsid w:val="00F3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34783"/>
  </w:style>
  <w:style w:type="table" w:styleId="Tabelraster">
    <w:name w:val="Table Grid"/>
    <w:basedOn w:val="Standaardtabel"/>
    <w:uiPriority w:val="59"/>
    <w:rsid w:val="00BA6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405B28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05B28"/>
    <w:rPr>
      <w:rFonts w:ascii="Arial" w:hAnsi="Arial" w:cs="Arial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D3BA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1D3BA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1D3BA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D3BA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D3BA9"/>
    <w:rPr>
      <w:b/>
      <w:bCs/>
      <w:sz w:val="20"/>
      <w:szCs w:val="20"/>
    </w:rPr>
  </w:style>
  <w:style w:type="character" w:customStyle="1" w:styleId="Kop1Char">
    <w:name w:val="Kop 1 Char"/>
    <w:aliases w:val="Hoofdstukkopje Char"/>
    <w:basedOn w:val="Standaardalinea-lettertype"/>
    <w:link w:val="Kop1"/>
    <w:rsid w:val="00AF6168"/>
    <w:rPr>
      <w:rFonts w:ascii="Arial" w:eastAsia="Times New Roman" w:hAnsi="Arial" w:cs="Times New Roman"/>
      <w:b/>
      <w:kern w:val="28"/>
      <w:sz w:val="24"/>
      <w:szCs w:val="20"/>
      <w:lang w:eastAsia="nl-NL"/>
    </w:rPr>
  </w:style>
  <w:style w:type="character" w:customStyle="1" w:styleId="Kop2Char">
    <w:name w:val="Kop 2 Char"/>
    <w:aliases w:val="Paragraafkopje Char"/>
    <w:basedOn w:val="Standaardalinea-lettertype"/>
    <w:link w:val="Kop2"/>
    <w:rsid w:val="00AF6168"/>
    <w:rPr>
      <w:rFonts w:ascii="Arial" w:eastAsia="Times New Roman" w:hAnsi="Arial" w:cs="Times New Roman"/>
      <w:b/>
      <w:sz w:val="20"/>
      <w:szCs w:val="20"/>
      <w:lang w:eastAsia="nl-NL"/>
    </w:rPr>
  </w:style>
  <w:style w:type="character" w:customStyle="1" w:styleId="Kop3Char">
    <w:name w:val="Kop 3 Char"/>
    <w:aliases w:val="Subparagraafkopje Char,subparagraaf Char"/>
    <w:basedOn w:val="Standaardalinea-lettertype"/>
    <w:link w:val="Kop3"/>
    <w:rsid w:val="00AF6168"/>
    <w:rPr>
      <w:rFonts w:ascii="Arial" w:eastAsia="Times New Roman" w:hAnsi="Arial" w:cs="Times New Roman"/>
      <w:b/>
      <w:sz w:val="17"/>
      <w:szCs w:val="20"/>
      <w:lang w:eastAsia="nl-NL"/>
    </w:rPr>
  </w:style>
  <w:style w:type="character" w:customStyle="1" w:styleId="Kop4Char">
    <w:name w:val="Kop 4 Char"/>
    <w:aliases w:val="Sub4 Char"/>
    <w:basedOn w:val="Standaardalinea-lettertype"/>
    <w:link w:val="Kop4"/>
    <w:rsid w:val="00AF6168"/>
    <w:rPr>
      <w:rFonts w:ascii="Arial" w:eastAsia="Times New Roman" w:hAnsi="Arial" w:cs="Times New Roman"/>
      <w:b/>
      <w:sz w:val="16"/>
      <w:szCs w:val="20"/>
      <w:lang w:eastAsia="nl-NL"/>
    </w:rPr>
  </w:style>
  <w:style w:type="character" w:customStyle="1" w:styleId="Kop5Char">
    <w:name w:val="Kop 5 Char"/>
    <w:basedOn w:val="Standaardalinea-lettertype"/>
    <w:link w:val="Kop5"/>
    <w:rsid w:val="00AF6168"/>
    <w:rPr>
      <w:rFonts w:ascii="Arial" w:eastAsia="Times New Roman" w:hAnsi="Arial" w:cs="Times New Roman"/>
      <w:szCs w:val="20"/>
      <w:lang w:eastAsia="nl-NL"/>
    </w:rPr>
  </w:style>
  <w:style w:type="character" w:customStyle="1" w:styleId="Kop6Char">
    <w:name w:val="Kop 6 Char"/>
    <w:basedOn w:val="Standaardalinea-lettertype"/>
    <w:link w:val="Kop6"/>
    <w:rsid w:val="00AF6168"/>
    <w:rPr>
      <w:rFonts w:ascii="Arial" w:eastAsia="Times New Roman" w:hAnsi="Arial" w:cs="Times New Roman"/>
      <w:i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rsid w:val="00AF6168"/>
    <w:rPr>
      <w:rFonts w:ascii="Arial" w:eastAsia="Times New Roman" w:hAnsi="Arial" w:cs="Times New Roman"/>
      <w:sz w:val="17"/>
      <w:szCs w:val="20"/>
      <w:lang w:eastAsia="nl-NL"/>
    </w:rPr>
  </w:style>
  <w:style w:type="character" w:customStyle="1" w:styleId="Kop8Char">
    <w:name w:val="Kop 8 Char"/>
    <w:basedOn w:val="Standaardalinea-lettertype"/>
    <w:link w:val="Kop8"/>
    <w:rsid w:val="00AF6168"/>
    <w:rPr>
      <w:rFonts w:ascii="Arial" w:eastAsia="Times New Roman" w:hAnsi="Arial" w:cs="Times New Roman"/>
      <w:i/>
      <w:sz w:val="17"/>
      <w:szCs w:val="20"/>
      <w:lang w:eastAsia="nl-NL"/>
    </w:rPr>
  </w:style>
  <w:style w:type="character" w:customStyle="1" w:styleId="Kop9Char">
    <w:name w:val="Kop 9 Char"/>
    <w:basedOn w:val="Standaardalinea-lettertype"/>
    <w:link w:val="Kop9"/>
    <w:rsid w:val="00AF6168"/>
    <w:rPr>
      <w:rFonts w:ascii="Arial" w:eastAsia="Times New Roman" w:hAnsi="Arial" w:cs="Times New Roman"/>
      <w:b/>
      <w:i/>
      <w:sz w:val="17"/>
      <w:szCs w:val="20"/>
      <w:lang w:eastAsia="nl-NL"/>
    </w:rPr>
  </w:style>
  <w:style w:type="paragraph" w:styleId="Lijstmetafbeeldingen">
    <w:name w:val="table of figures"/>
    <w:basedOn w:val="Standaard"/>
    <w:next w:val="Standaard"/>
    <w:semiHidden/>
    <w:rsid w:val="00AF6168"/>
    <w:pPr>
      <w:numPr>
        <w:ilvl w:val="1"/>
        <w:numId w:val="2"/>
      </w:numPr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Arial" w:eastAsia="Times New Roman" w:hAnsi="Arial" w:cs="Times New Roman"/>
      <w:sz w:val="17"/>
      <w:szCs w:val="20"/>
      <w:lang w:eastAsia="nl-NL"/>
    </w:rPr>
  </w:style>
  <w:style w:type="paragraph" w:styleId="Lijstalinea">
    <w:name w:val="List Paragraph"/>
    <w:basedOn w:val="Standaard"/>
    <w:uiPriority w:val="34"/>
    <w:qFormat/>
    <w:rsid w:val="00381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633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4109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chantal.vanbattum</dc:creator>
  <cp:lastModifiedBy>Provendium</cp:lastModifiedBy>
  <cp:revision>13</cp:revision>
  <dcterms:created xsi:type="dcterms:W3CDTF">2017-08-31T13:21:00Z</dcterms:created>
  <dcterms:modified xsi:type="dcterms:W3CDTF">2018-06-01T12:35:00Z</dcterms:modified>
</cp:coreProperties>
</file>